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307"/>
        <w:gridCol w:w="750"/>
        <w:gridCol w:w="3422"/>
        <w:gridCol w:w="1346"/>
        <w:gridCol w:w="2949"/>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1F42A6" w:rsidP="00B3615F">
            <w:pPr>
              <w:rPr>
                <w:rFonts w:ascii="Times New Roman" w:hAnsi="Times New Roman" w:cs="Times New Roman"/>
                <w:sz w:val="20"/>
                <w:szCs w:val="20"/>
              </w:rPr>
            </w:pPr>
            <w:r>
              <w:rPr>
                <w:rFonts w:ascii="Times New Roman" w:hAnsi="Times New Roman" w:cs="Times New Roman"/>
                <w:sz w:val="20"/>
                <w:szCs w:val="20"/>
              </w:rPr>
              <w:t>GAZİ YAKUP SATAR MESLEKİ VE TEKNİK ANADOLU LİSESİ</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1F42A6" w:rsidP="00D75F1F">
            <w:pPr>
              <w:rPr>
                <w:rFonts w:ascii="Times New Roman" w:hAnsi="Times New Roman" w:cs="Times New Roman"/>
                <w:sz w:val="20"/>
                <w:szCs w:val="20"/>
              </w:rPr>
            </w:pPr>
            <w:r>
              <w:rPr>
                <w:rFonts w:ascii="Times New Roman" w:hAnsi="Times New Roman" w:cs="Times New Roman"/>
                <w:sz w:val="20"/>
                <w:szCs w:val="20"/>
              </w:rPr>
              <w:t>Çankaya mh. Keremşah sok. NO:1 Odunpazarı/Eskişehir</w:t>
            </w: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F42A6" w:rsidP="00C345C8">
            <w:pPr>
              <w:ind w:left="2106"/>
              <w:rPr>
                <w:rFonts w:ascii="Times New Roman" w:hAnsi="Times New Roman" w:cs="Times New Roman"/>
                <w:sz w:val="20"/>
                <w:szCs w:val="20"/>
              </w:rPr>
            </w:pPr>
            <w:r>
              <w:rPr>
                <w:rFonts w:ascii="Times New Roman" w:hAnsi="Times New Roman" w:cs="Times New Roman"/>
                <w:sz w:val="20"/>
                <w:szCs w:val="20"/>
              </w:rPr>
              <w:t>02222191156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F42A6" w:rsidP="00C345C8">
            <w:pPr>
              <w:rPr>
                <w:rFonts w:ascii="Times New Roman" w:hAnsi="Times New Roman" w:cs="Times New Roman"/>
                <w:sz w:val="20"/>
                <w:szCs w:val="20"/>
              </w:rPr>
            </w:pPr>
            <w:r>
              <w:rPr>
                <w:rFonts w:ascii="Times New Roman" w:hAnsi="Times New Roman" w:cs="Times New Roman"/>
                <w:sz w:val="20"/>
                <w:szCs w:val="20"/>
              </w:rPr>
              <w:t>http://gaziyakupsatarkml.meb.k12</w:t>
            </w: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1F42A6" w:rsidP="00C345C8">
            <w:pPr>
              <w:ind w:left="1945"/>
              <w:rPr>
                <w:rFonts w:ascii="Times New Roman" w:hAnsi="Times New Roman" w:cs="Times New Roman"/>
                <w:sz w:val="20"/>
                <w:szCs w:val="20"/>
              </w:rPr>
            </w:pPr>
            <w:r>
              <w:rPr>
                <w:rFonts w:ascii="Times New Roman" w:hAnsi="Times New Roman" w:cs="Times New Roman"/>
                <w:sz w:val="20"/>
                <w:szCs w:val="20"/>
              </w:rPr>
              <w:t xml:space="preserve">   02222191167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EA077F" w:rsidP="00C345C8">
            <w:pPr>
              <w:rPr>
                <w:rFonts w:ascii="Times New Roman" w:hAnsi="Times New Roman" w:cs="Times New Roman"/>
                <w:sz w:val="20"/>
                <w:szCs w:val="20"/>
              </w:rPr>
            </w:pPr>
            <w:r>
              <w:rPr>
                <w:rFonts w:ascii="Times New Roman" w:hAnsi="Times New Roman" w:cs="Times New Roman"/>
                <w:sz w:val="20"/>
                <w:szCs w:val="20"/>
              </w:rPr>
              <w:t>Gys.ktml2010@outlook.com.tr</w:t>
            </w: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EA077F" w:rsidP="00D75F1F">
            <w:pPr>
              <w:rPr>
                <w:rFonts w:ascii="Times New Roman" w:hAnsi="Times New Roman" w:cs="Times New Roman"/>
                <w:sz w:val="20"/>
                <w:szCs w:val="20"/>
              </w:rPr>
            </w:pPr>
            <w:r>
              <w:rPr>
                <w:rFonts w:ascii="Times New Roman" w:hAnsi="Times New Roman" w:cs="Times New Roman"/>
                <w:sz w:val="20"/>
                <w:szCs w:val="20"/>
              </w:rPr>
              <w:t>Selamet KÜÇÜKKÖR</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Salgınlara Yönelik 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E57E8A"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Hazırlanmıştır</w:t>
            </w:r>
            <w:r w:rsidR="00E57E8A">
              <w:rPr>
                <w:rFonts w:ascii="Times New Roman" w:hAnsi="Times New Roman" w:cs="Times New Roman"/>
                <w:sz w:val="20"/>
                <w:szCs w:val="20"/>
              </w:rPr>
              <w:t>Enfeksiyon Önleme ve Kontrol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E57E8A" w:rsidRDefault="00E57E8A" w:rsidP="00582385">
            <w:pPr>
              <w:spacing w:before="60" w:after="60"/>
              <w:rPr>
                <w:rFonts w:ascii="Times New Roman" w:hAnsi="Times New Roman" w:cs="Times New Roman"/>
                <w:sz w:val="20"/>
                <w:szCs w:val="20"/>
              </w:rPr>
            </w:pPr>
            <w:r w:rsidRPr="00E57E8A">
              <w:rPr>
                <w:rFonts w:ascii="Times New Roman" w:hAnsi="Times New Roman" w:cs="Times New Roman"/>
                <w:sz w:val="20"/>
                <w:szCs w:val="20"/>
              </w:rPr>
              <w:t>İçermektedir.</w:t>
            </w:r>
            <w:r>
              <w:rPr>
                <w:rFonts w:ascii="Times New Roman" w:hAnsi="Times New Roman" w:cs="Times New Roman"/>
                <w:sz w:val="20"/>
                <w:szCs w:val="20"/>
              </w:rPr>
              <w:t xml:space="preserve"> 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E57E8A"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E57E8A"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536030"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536030"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52774" w:rsidP="00582385">
            <w:pPr>
              <w:spacing w:before="60" w:after="60"/>
              <w:rPr>
                <w:rFonts w:ascii="Times New Roman" w:hAnsi="Times New Roman" w:cs="Times New Roman"/>
                <w:b/>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52774" w:rsidP="00582385">
            <w:pPr>
              <w:spacing w:before="60" w:after="60"/>
              <w:rPr>
                <w:rFonts w:ascii="Times New Roman" w:hAnsi="Times New Roman" w:cs="Times New Roman"/>
                <w:b/>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Planı</w:t>
            </w:r>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İç Dış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Kaynakların Tespiti 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252774" w:rsidP="00582385">
            <w:pPr>
              <w:spacing w:before="60" w:after="60"/>
              <w:rPr>
                <w:rFonts w:ascii="Times New Roman" w:hAnsi="Times New Roman" w:cs="Times New Roman"/>
                <w:sz w:val="20"/>
                <w:szCs w:val="20"/>
              </w:rPr>
            </w:pPr>
            <w:r>
              <w:rPr>
                <w:rFonts w:ascii="Times New Roman" w:hAnsi="Times New Roman" w:cs="Times New Roman"/>
                <w:sz w:val="20"/>
                <w:szCs w:val="20"/>
              </w:rPr>
              <w:t>Kaynakların Tespiti veTemini Formu</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 Hijyen ve Enfeksiyon Önleme Kontrol Sorumlusu Görevlendirme Yazısı Duyurusu</w:t>
            </w:r>
            <w:r w:rsidR="00D93D15">
              <w:rPr>
                <w:rFonts w:ascii="Times New Roman" w:hAnsi="Times New Roman" w:cs="Times New Roman"/>
                <w:sz w:val="20"/>
                <w:szCs w:val="20"/>
              </w:rPr>
              <w:t xml:space="preserve"> </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b/>
                <w:sz w:val="20"/>
                <w:szCs w:val="20"/>
              </w:rPr>
            </w:pPr>
            <w:r>
              <w:rPr>
                <w:rFonts w:ascii="Times New Roman" w:hAnsi="Times New Roman" w:cs="Times New Roman"/>
                <w:sz w:val="20"/>
                <w:szCs w:val="20"/>
              </w:rPr>
              <w:t>İç-Dış İletişim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b/>
                <w:bCs/>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b/>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b/>
                <w:sz w:val="20"/>
                <w:szCs w:val="20"/>
              </w:rPr>
            </w:pPr>
            <w:r>
              <w:rPr>
                <w:rFonts w:ascii="Times New Roman" w:hAnsi="Times New Roman" w:cs="Times New Roman"/>
                <w:b/>
                <w:sz w:val="20"/>
                <w:szCs w:val="20"/>
              </w:rPr>
              <w:t>AFİŞLER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eastAsia="Times New Roman" w:hAnsi="Times New Roman" w:cs="Times New Roman"/>
                <w:sz w:val="20"/>
                <w:szCs w:val="20"/>
              </w:rPr>
              <w:t>Salgın hastalık veya enfeksiyon belirtileriolan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sidRPr="00391966">
              <w:rPr>
                <w:rFonts w:ascii="Times New Roman" w:hAnsi="Times New Roman" w:cs="Times New Roman"/>
                <w:bCs/>
                <w:sz w:val="20"/>
                <w:szCs w:val="20"/>
              </w:rPr>
              <w:t>Bulaş Bazlı Önlemler (BBÖ)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sz w:val="20"/>
                <w:szCs w:val="20"/>
              </w:rPr>
            </w:pPr>
            <w:r>
              <w:rPr>
                <w:rFonts w:ascii="Times New Roman" w:hAnsi="Times New Roman" w:cs="Times New Roman"/>
                <w:sz w:val="20"/>
                <w:szCs w:val="20"/>
              </w:rPr>
              <w:t>Kuruluşta 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4B34F9"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B6A0D" w:rsidRPr="00DB6A0D" w:rsidRDefault="00DB6A0D" w:rsidP="00DB6A0D">
            <w:pPr>
              <w:rPr>
                <w:rFonts w:ascii="Times New Roman" w:hAnsi="Times New Roman" w:cs="Times New Roman"/>
                <w:sz w:val="20"/>
                <w:szCs w:val="20"/>
              </w:rPr>
            </w:pPr>
            <w:r w:rsidRPr="00DB6A0D">
              <w:rPr>
                <w:rFonts w:ascii="Times New Roman" w:hAnsi="Times New Roman" w:cs="Times New Roman"/>
                <w:sz w:val="20"/>
                <w:szCs w:val="20"/>
              </w:rPr>
              <w:t>Okul Web Sitesi</w:t>
            </w:r>
          </w:p>
          <w:p w:rsidR="00582385" w:rsidRPr="0031139D" w:rsidRDefault="00DB6A0D" w:rsidP="00DB6A0D">
            <w:pPr>
              <w:rPr>
                <w:rFonts w:ascii="Times New Roman" w:hAnsi="Times New Roman" w:cs="Times New Roman"/>
                <w:sz w:val="20"/>
                <w:szCs w:val="20"/>
              </w:rPr>
            </w:pPr>
            <w:r w:rsidRPr="00DB6A0D">
              <w:rPr>
                <w:rFonts w:ascii="Times New Roman" w:hAnsi="Times New Roman" w:cs="Times New Roman"/>
                <w:sz w:val="20"/>
                <w:szCs w:val="20"/>
              </w:rPr>
              <w:t>Öğrenci-Veli Bilgilendirme Kitapçıkları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DB6A0D" w:rsidRPr="00391966" w:rsidRDefault="00DB6A0D" w:rsidP="00DB6A0D">
            <w:pPr>
              <w:spacing w:before="60" w:after="60"/>
              <w:jc w:val="center"/>
              <w:rPr>
                <w:rFonts w:ascii="Times New Roman" w:hAnsi="Times New Roman" w:cs="Times New Roman"/>
                <w:sz w:val="20"/>
                <w:szCs w:val="20"/>
              </w:rPr>
            </w:pPr>
            <w:r w:rsidRPr="00391966">
              <w:rPr>
                <w:rFonts w:ascii="Times New Roman" w:hAnsi="Times New Roman" w:cs="Times New Roman"/>
                <w:sz w:val="20"/>
                <w:szCs w:val="20"/>
              </w:rPr>
              <w:t>Bilgilendirme ve Taahhütname Formu</w:t>
            </w:r>
          </w:p>
          <w:p w:rsidR="00582385" w:rsidRPr="0031139D" w:rsidRDefault="00DB6A0D" w:rsidP="00DB6A0D">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–Veli Sözleşmesi</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DB6A0D" w:rsidP="00DB6A0D">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EA077F" w:rsidP="00FF55E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DB6A0D" w:rsidRDefault="00DB6A0D" w:rsidP="00DB6A0D">
            <w:pPr>
              <w:spacing w:before="60" w:after="60"/>
              <w:jc w:val="center"/>
              <w:rPr>
                <w:rFonts w:ascii="Times New Roman" w:hAnsi="Times New Roman" w:cs="Times New Roman"/>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DB6A0D" w:rsidRDefault="00DB6A0D" w:rsidP="00582385">
            <w:pPr>
              <w:spacing w:before="60" w:after="60"/>
              <w:rPr>
                <w:rFonts w:ascii="Times New Roman" w:hAnsi="Times New Roman" w:cs="Times New Roman"/>
                <w:sz w:val="20"/>
                <w:szCs w:val="20"/>
              </w:rPr>
            </w:pPr>
            <w:r w:rsidRPr="00DB6A0D">
              <w:rPr>
                <w:rFonts w:ascii="Times New Roman" w:hAnsi="Times New Roman" w:cs="Times New Roman"/>
                <w:sz w:val="20"/>
                <w:szCs w:val="20"/>
              </w:rPr>
              <w:t>Sahada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Öğrenci Bilgilendirme Formu ve Taahhütname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Bilgilendirme Formu ve Taahhütname</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Sahada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Sahada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B6A0D" w:rsidP="00582385">
            <w:pPr>
              <w:spacing w:before="60" w:after="60"/>
              <w:rPr>
                <w:rFonts w:ascii="Times New Roman" w:hAnsi="Times New Roman" w:cs="Times New Roman"/>
                <w:b/>
                <w:sz w:val="20"/>
                <w:szCs w:val="20"/>
              </w:rPr>
            </w:pPr>
            <w:r w:rsidRPr="00391966">
              <w:rPr>
                <w:rFonts w:ascii="Times New Roman" w:hAnsi="Times New Roman" w:cs="Times New Roman"/>
                <w:sz w:val="20"/>
                <w:szCs w:val="20"/>
              </w:rPr>
              <w:t>Sahada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EA077F"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Ziyaretçi-Tedarikçi Bilgilendirme Taahhüt Formu</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Ziyaretçi-Tedarikçi Bilgilendirme Taahhüt Formu</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Ziyaretçi-Tedarikçi Bilgilendirme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Ziyaretçi-Tedarikçi Bilgilendirme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İlçe Milli Eğitim Müdürlüğü ve Halk Eğitim Merkezi Müdürlüğü Tarafından Eğitimler Verilecektir</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İlçe Milli Eğitim Müdürlüğü ve Halk Eğitim Merkezi Müdürlüğü Tarafından Eğitimler Verilecektir</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B6A0D"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Öğretmenler Tutanakları Kurul ve Zümre Toplantı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Pr>
                <w:rFonts w:ascii="Times New Roman" w:hAnsi="Times New Roman" w:cs="Times New Roman"/>
                <w:b/>
                <w:sz w:val="20"/>
                <w:szCs w:val="20"/>
              </w:rPr>
              <w:t>Gen</w:t>
            </w:r>
            <w:r w:rsidR="00EA077F">
              <w:rPr>
                <w:rFonts w:ascii="Times New Roman" w:hAnsi="Times New Roman" w:cs="Times New Roman"/>
                <w:b/>
                <w:sz w:val="20"/>
                <w:szCs w:val="20"/>
              </w:rPr>
              <w:t>e</w:t>
            </w:r>
            <w:r>
              <w:rPr>
                <w:rFonts w:ascii="Times New Roman" w:hAnsi="Times New Roman" w:cs="Times New Roman"/>
                <w:b/>
                <w:sz w:val="20"/>
                <w:szCs w:val="20"/>
              </w:rPr>
              <w:t>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Güvenlik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Güvenlik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Güvenlik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Pr>
                <w:rFonts w:ascii="Times New Roman" w:hAnsi="Times New Roman" w:cs="Times New Roman"/>
                <w:b/>
                <w:sz w:val="20"/>
                <w:szCs w:val="20"/>
              </w:rPr>
              <w:t>Ziyaretçi Bilgi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eastAsia="Times New Roman" w:hAnsi="Times New Roman" w:cs="Times New Roman"/>
                <w:sz w:val="20"/>
                <w:szCs w:val="20"/>
              </w:rPr>
              <w:t>Hijyen ve Sanitasyon Planında</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eastAsia="Times New Roman" w:hAnsi="Times New Roman" w:cs="Times New Roman"/>
                <w:sz w:val="20"/>
                <w:szCs w:val="20"/>
              </w:rPr>
              <w:t>Hijyen ve Sanitasyon Planında</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A525DA"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Ziyaretçi-tedarikçi 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92469" w:rsidP="00546238">
            <w:pPr>
              <w:spacing w:before="60" w:after="60"/>
              <w:rPr>
                <w:rFonts w:ascii="Times New Roman" w:hAnsi="Times New Roman" w:cs="Times New Roman"/>
                <w:b/>
                <w:sz w:val="20"/>
                <w:szCs w:val="20"/>
              </w:rPr>
            </w:pPr>
            <w:r w:rsidRPr="00391966">
              <w:rPr>
                <w:rFonts w:ascii="Times New Roman" w:hAnsi="Times New Roman" w:cs="Times New Roman"/>
                <w:sz w:val="20"/>
                <w:szCs w:val="20"/>
              </w:rPr>
              <w:t>Danışma Personeli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0B71BD">
              <w:rPr>
                <w:rFonts w:ascii="Times New Roman" w:eastAsia="Times New Roman" w:hAnsi="Times New Roman" w:cs="Times New Roman"/>
                <w:sz w:val="20"/>
                <w:szCs w:val="20"/>
              </w:rPr>
              <w:t xml:space="preserve">“Hijyen ve Sanitasyon Planında”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C92469" w:rsidP="00546238">
            <w:pPr>
              <w:spacing w:before="60" w:after="60"/>
              <w:rPr>
                <w:rFonts w:ascii="Times New Roman" w:hAnsi="Times New Roman" w:cs="Times New Roman"/>
                <w:b/>
                <w:sz w:val="20"/>
                <w:szCs w:val="20"/>
              </w:rPr>
            </w:pPr>
            <w:r w:rsidRPr="001839DD">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C92469" w:rsidP="00546238">
            <w:pPr>
              <w:spacing w:before="60" w:after="60"/>
              <w:rPr>
                <w:rFonts w:ascii="Times New Roman" w:hAnsi="Times New Roman" w:cs="Times New Roman"/>
                <w:b/>
                <w:sz w:val="20"/>
                <w:szCs w:val="20"/>
              </w:rPr>
            </w:pPr>
            <w:r w:rsidRPr="001839DD">
              <w:rPr>
                <w:rFonts w:ascii="Times New Roman" w:hAnsi="Times New Roman" w:cs="Times New Roman"/>
                <w:sz w:val="20"/>
                <w:szCs w:val="20"/>
              </w:rPr>
              <w:t>Temizlik ve Dezenfeksiyon Planları</w:t>
            </w: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C92469" w:rsidRDefault="00C92469" w:rsidP="00546238">
            <w:pPr>
              <w:spacing w:before="60" w:after="60"/>
              <w:rPr>
                <w:rFonts w:ascii="Times New Roman" w:hAnsi="Times New Roman" w:cs="Times New Roman"/>
                <w:sz w:val="20"/>
                <w:szCs w:val="20"/>
              </w:rPr>
            </w:pPr>
            <w:r w:rsidRPr="00C92469">
              <w:rPr>
                <w:rFonts w:ascii="Times New Roman" w:hAnsi="Times New Roman" w:cs="Times New Roman"/>
                <w:sz w:val="20"/>
                <w:szCs w:val="20"/>
              </w:rPr>
              <w:t>Görevlendirme Yazısı</w:t>
            </w: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92469" w:rsidP="00546238">
            <w:pPr>
              <w:spacing w:before="60" w:after="60"/>
              <w:rPr>
                <w:rFonts w:ascii="Times New Roman" w:hAnsi="Times New Roman" w:cs="Times New Roman"/>
                <w:b/>
                <w:sz w:val="20"/>
                <w:szCs w:val="20"/>
              </w:rPr>
            </w:pPr>
            <w:r w:rsidRPr="001D6E29">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C92469" w:rsidP="00546238">
            <w:pPr>
              <w:spacing w:before="60" w:after="60"/>
              <w:rPr>
                <w:rFonts w:ascii="Times New Roman" w:hAnsi="Times New Roman" w:cs="Times New Roman"/>
                <w:b/>
                <w:sz w:val="20"/>
                <w:szCs w:val="20"/>
              </w:rPr>
            </w:pPr>
            <w:r w:rsidRPr="001D6E29">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EA077F" w:rsidP="0054623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1D6E29">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1D6E29">
              <w:rPr>
                <w:rFonts w:ascii="Times New Roman" w:hAnsi="Times New Roman" w:cs="Times New Roman"/>
                <w:sz w:val="20"/>
                <w:szCs w:val="20"/>
              </w:rPr>
              <w:t>Temizlik ve Dezenfeksiyon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Pr>
                <w:rFonts w:ascii="Times New Roman" w:hAnsi="Times New Roman" w:cs="Times New Roman"/>
                <w:sz w:val="20"/>
                <w:szCs w:val="20"/>
              </w:rPr>
              <w:t>Hijyen ve Sanitasyon Planında</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Temizlik ve Dezenfeksiyon Planında</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C92469" w:rsidRDefault="00C92469" w:rsidP="00D93B26">
            <w:pPr>
              <w:spacing w:before="60" w:after="60"/>
              <w:rPr>
                <w:rFonts w:ascii="Times New Roman" w:hAnsi="Times New Roman" w:cs="Times New Roman"/>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EA077F" w:rsidP="00D93B2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Havalandırma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Afişler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Derslik Kullanım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C92469" w:rsidRDefault="00C92469" w:rsidP="00FE6C9F">
            <w:pPr>
              <w:spacing w:before="60" w:after="60"/>
              <w:rPr>
                <w:rFonts w:ascii="Times New Roman" w:hAnsi="Times New Roman" w:cs="Times New Roman"/>
                <w:sz w:val="20"/>
                <w:szCs w:val="20"/>
              </w:rPr>
            </w:pPr>
            <w:r w:rsidRPr="00C92469">
              <w:rPr>
                <w:rFonts w:ascii="Times New Roman" w:hAnsi="Times New Roman" w:cs="Times New Roman"/>
                <w:sz w:val="20"/>
                <w:szCs w:val="20"/>
              </w:rPr>
              <w:t>Derslik Kullanım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C92469" w:rsidP="00FE6C9F">
            <w:pPr>
              <w:spacing w:before="60" w:after="60"/>
              <w:rPr>
                <w:rFonts w:ascii="Times New Roman" w:hAnsi="Times New Roman" w:cs="Times New Roman"/>
                <w:b/>
                <w:sz w:val="20"/>
                <w:szCs w:val="20"/>
              </w:rPr>
            </w:pPr>
            <w:r w:rsidRPr="00C92469">
              <w:rPr>
                <w:rFonts w:ascii="Times New Roman" w:hAnsi="Times New Roman" w:cs="Times New Roman"/>
                <w:sz w:val="20"/>
                <w:szCs w:val="20"/>
              </w:rPr>
              <w:t>Derslik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Labaratuvar/Atölye</w:t>
            </w:r>
            <w:r w:rsidRPr="00AA1A19">
              <w:rPr>
                <w:rFonts w:ascii="Times New Roman" w:hAnsi="Times New Roman" w:cs="Times New Roman"/>
                <w:sz w:val="20"/>
                <w:szCs w:val="20"/>
              </w:rPr>
              <w:t xml:space="preserv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Labaratuvar/Atölye</w:t>
            </w:r>
            <w:r w:rsidRPr="00AA1A19">
              <w:rPr>
                <w:rFonts w:ascii="Times New Roman" w:hAnsi="Times New Roman" w:cs="Times New Roman"/>
                <w:sz w:val="20"/>
                <w:szCs w:val="20"/>
              </w:rPr>
              <w:t xml:space="preserv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Labaratuvar/Atölye</w:t>
            </w:r>
            <w:r w:rsidRPr="00AA1A19">
              <w:rPr>
                <w:rFonts w:ascii="Times New Roman" w:hAnsi="Times New Roman" w:cs="Times New Roman"/>
                <w:sz w:val="20"/>
                <w:szCs w:val="20"/>
              </w:rPr>
              <w:t xml:space="preserv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Labaratuvar/Atölye</w:t>
            </w:r>
            <w:r w:rsidRPr="00AA1A19">
              <w:rPr>
                <w:rFonts w:ascii="Times New Roman" w:hAnsi="Times New Roman" w:cs="Times New Roman"/>
                <w:sz w:val="20"/>
                <w:szCs w:val="20"/>
              </w:rPr>
              <w:t xml:space="preserv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243D8F" w:rsidP="00D93B26">
            <w:pPr>
              <w:spacing w:before="60" w:after="60"/>
              <w:rPr>
                <w:rFonts w:ascii="Times New Roman" w:hAnsi="Times New Roman" w:cs="Times New Roman"/>
                <w:b/>
                <w:sz w:val="20"/>
                <w:szCs w:val="20"/>
              </w:rPr>
            </w:pPr>
            <w:r>
              <w:rPr>
                <w:rFonts w:ascii="Times New Roman" w:hAnsi="Times New Roman" w:cs="Times New Roman"/>
                <w:sz w:val="20"/>
                <w:szCs w:val="20"/>
              </w:rPr>
              <w:t>Labaratuvar/Atölye</w:t>
            </w:r>
            <w:r w:rsidRPr="00AA1A19">
              <w:rPr>
                <w:rFonts w:ascii="Times New Roman" w:hAnsi="Times New Roman" w:cs="Times New Roman"/>
                <w:sz w:val="20"/>
                <w:szCs w:val="20"/>
              </w:rPr>
              <w:t xml:space="preserv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EA077F" w:rsidP="00D93B2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Öğretmenler Odası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İdari Oda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Havalandırma Sistemi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İdari Oda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Çok Amaçlı Salon </w:t>
            </w:r>
            <w:r w:rsidRPr="00AA1A19">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05282D">
              <w:rPr>
                <w:rFonts w:ascii="Times New Roman" w:hAnsi="Times New Roman" w:cs="Times New Roman"/>
                <w:sz w:val="20"/>
                <w:szCs w:val="20"/>
              </w:rPr>
              <w:t xml:space="preserve">Kantin </w:t>
            </w:r>
            <w:r w:rsidRPr="000645EE">
              <w:rPr>
                <w:rFonts w:ascii="Times New Roman" w:hAnsi="Times New Roman" w:cs="Times New Roman"/>
                <w:sz w:val="20"/>
                <w:szCs w:val="20"/>
              </w:rPr>
              <w:t>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243D8F" w:rsidRDefault="00243D8F" w:rsidP="00FE6C9F">
            <w:pPr>
              <w:spacing w:before="60" w:after="60"/>
              <w:rPr>
                <w:rFonts w:ascii="Times New Roman" w:hAnsi="Times New Roman" w:cs="Times New Roman"/>
                <w:sz w:val="20"/>
                <w:szCs w:val="20"/>
              </w:rPr>
            </w:pPr>
            <w:r w:rsidRPr="00243D8F">
              <w:rPr>
                <w:rFonts w:ascii="Times New Roman" w:hAnsi="Times New Roman" w:cs="Times New Roman"/>
                <w:sz w:val="20"/>
                <w:szCs w:val="20"/>
              </w:rPr>
              <w:t>Afiş</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43D8F" w:rsidP="00FE6C9F">
            <w:pPr>
              <w:spacing w:before="60" w:after="60"/>
              <w:rPr>
                <w:rFonts w:ascii="Times New Roman" w:hAnsi="Times New Roman" w:cs="Times New Roman"/>
                <w:b/>
                <w:sz w:val="20"/>
                <w:szCs w:val="20"/>
              </w:rPr>
            </w:pPr>
            <w:r w:rsidRPr="00371122">
              <w:rPr>
                <w:rFonts w:ascii="Times New Roman" w:hAnsi="Times New Roman" w:cs="Times New Roman"/>
                <w:sz w:val="20"/>
                <w:szCs w:val="20"/>
              </w:rPr>
              <w:t>Tuvalet ve Lavabo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243D8F" w:rsidRDefault="00243D8F" w:rsidP="00FE6C9F">
            <w:pPr>
              <w:spacing w:before="60" w:after="60"/>
              <w:rPr>
                <w:rFonts w:ascii="Times New Roman" w:hAnsi="Times New Roman" w:cs="Times New Roman"/>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243D8F" w:rsidRDefault="00243D8F" w:rsidP="00FE6C9F">
            <w:pPr>
              <w:spacing w:before="60" w:after="60"/>
              <w:rPr>
                <w:rFonts w:ascii="Times New Roman" w:hAnsi="Times New Roman" w:cs="Times New Roman"/>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243D8F" w:rsidRDefault="00243D8F" w:rsidP="00FE6C9F">
            <w:pPr>
              <w:spacing w:before="60" w:after="60"/>
              <w:rPr>
                <w:rFonts w:ascii="Times New Roman" w:hAnsi="Times New Roman" w:cs="Times New Roman"/>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243D8F" w:rsidRDefault="00243D8F" w:rsidP="00FE6C9F">
            <w:pPr>
              <w:spacing w:before="60" w:after="60"/>
              <w:rPr>
                <w:rFonts w:ascii="Times New Roman" w:hAnsi="Times New Roman" w:cs="Times New Roman"/>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EA077F"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243D8F">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612E5E" w:rsidRDefault="00612E5E" w:rsidP="00FE6C9F">
            <w:pPr>
              <w:spacing w:before="60" w:after="60"/>
              <w:rPr>
                <w:rFonts w:ascii="Times New Roman" w:hAnsi="Times New Roman" w:cs="Times New Roman"/>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612E5E" w:rsidP="00FE6C9F">
            <w:pPr>
              <w:pBdr>
                <w:top w:val="nil"/>
                <w:left w:val="nil"/>
                <w:bottom w:val="nil"/>
                <w:right w:val="nil"/>
                <w:between w:val="nil"/>
              </w:pBdr>
              <w:jc w:val="both"/>
              <w:rPr>
                <w:rFonts w:ascii="Times New Roman" w:eastAsia="Times New Roman" w:hAnsi="Times New Roman" w:cs="Times New Roman"/>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2E164D"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Mescit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612E5E" w:rsidRDefault="00612E5E" w:rsidP="00FE6C9F">
            <w:pPr>
              <w:spacing w:before="60" w:after="60"/>
              <w:rPr>
                <w:rFonts w:ascii="Times New Roman" w:hAnsi="Times New Roman" w:cs="Times New Roman"/>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w:t>
            </w:r>
            <w:r w:rsidRPr="0031139D">
              <w:rPr>
                <w:rFonts w:ascii="Times New Roman" w:eastAsia="Times New Roman" w:hAnsi="Times New Roman" w:cs="Times New Roman"/>
                <w:sz w:val="20"/>
                <w:szCs w:val="20"/>
              </w:rPr>
              <w:lastRenderedPageBreak/>
              <w:t>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lastRenderedPageBreak/>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Spor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612E5E" w:rsidRDefault="00612E5E" w:rsidP="00FE6C9F">
            <w:pPr>
              <w:spacing w:before="60" w:after="60"/>
              <w:rPr>
                <w:rFonts w:ascii="Times New Roman" w:hAnsi="Times New Roman" w:cs="Times New Roman"/>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612E5E" w:rsidRDefault="00612E5E" w:rsidP="00FE6C9F">
            <w:pPr>
              <w:spacing w:before="60" w:after="60"/>
              <w:rPr>
                <w:rFonts w:ascii="Times New Roman" w:hAnsi="Times New Roman" w:cs="Times New Roman"/>
                <w:sz w:val="20"/>
                <w:szCs w:val="20"/>
              </w:rPr>
            </w:pPr>
            <w:r w:rsidRPr="00612E5E">
              <w:rPr>
                <w:rFonts w:ascii="Times New Roman" w:hAnsi="Times New Roman" w:cs="Times New Roman"/>
                <w:sz w:val="20"/>
                <w:szCs w:val="20"/>
              </w:rPr>
              <w:t>Öğrenci Soyunma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Öğrenci Soyunma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Öğrenci Soyunma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Öğrenci Soyunma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Öğrenci Soyunma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612E5E" w:rsidRDefault="00612E5E" w:rsidP="00FE6C9F">
            <w:pPr>
              <w:spacing w:before="60" w:after="60"/>
              <w:rPr>
                <w:rFonts w:ascii="Times New Roman" w:hAnsi="Times New Roman" w:cs="Times New Roman"/>
                <w:sz w:val="20"/>
                <w:szCs w:val="20"/>
              </w:rPr>
            </w:pPr>
            <w:r w:rsidRPr="00612E5E">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612E5E" w:rsidP="00FE6C9F">
            <w:pPr>
              <w:spacing w:before="60" w:after="60"/>
              <w:rPr>
                <w:rFonts w:ascii="Times New Roman" w:hAnsi="Times New Roman" w:cs="Times New Roman"/>
                <w:b/>
                <w:sz w:val="20"/>
                <w:szCs w:val="20"/>
              </w:rPr>
            </w:pPr>
            <w:r w:rsidRPr="00612E5E">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F7D97" w:rsidRDefault="003F7D97" w:rsidP="00FE6C9F">
            <w:pPr>
              <w:spacing w:before="60" w:after="60"/>
              <w:rPr>
                <w:rFonts w:ascii="Times New Roman" w:hAnsi="Times New Roman" w:cs="Times New Roman"/>
                <w:sz w:val="20"/>
                <w:szCs w:val="20"/>
              </w:rPr>
            </w:pPr>
            <w:r w:rsidRPr="003F7D97">
              <w:rPr>
                <w:rFonts w:ascii="Times New Roman" w:hAnsi="Times New Roman" w:cs="Times New Roman"/>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3F7D97">
              <w:rPr>
                <w:rFonts w:ascii="Times New Roman" w:hAnsi="Times New Roman" w:cs="Times New Roman"/>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3F7D97">
              <w:rPr>
                <w:rFonts w:ascii="Times New Roman" w:hAnsi="Times New Roman" w:cs="Times New Roman"/>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3F7D97">
              <w:rPr>
                <w:rFonts w:ascii="Times New Roman" w:hAnsi="Times New Roman" w:cs="Times New Roman"/>
                <w:sz w:val="20"/>
                <w:szCs w:val="20"/>
              </w:rPr>
              <w:t>Kapalı Oyun Alanı Bulunmamaktadır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Misafirhane/Yurtlar/Pansiyonlar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uygunkişisel koruyucu önlemler için gerekli kişiye özel KKD kullanımönlemler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 xml:space="preserve">hijyenve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B3292">
              <w:rPr>
                <w:rFonts w:ascii="Times New Roman" w:hAnsi="Times New Roman" w:cs="Times New Roman"/>
                <w:sz w:val="20"/>
                <w:szCs w:val="20"/>
              </w:rPr>
              <w:t>Okul Öğrenci Servisi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3F7D97" w:rsidP="00A577AB">
            <w:pPr>
              <w:spacing w:before="60" w:after="60"/>
              <w:rPr>
                <w:rFonts w:ascii="Times New Roman" w:hAnsi="Times New Roman" w:cs="Times New Roman"/>
                <w:b/>
                <w:sz w:val="20"/>
                <w:szCs w:val="20"/>
              </w:rPr>
            </w:pPr>
            <w:r>
              <w:rPr>
                <w:rFonts w:ascii="Times New Roman" w:hAnsi="Times New Roman" w:cs="Times New Roman"/>
                <w:b/>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2E164D"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Pr>
                <w:rFonts w:ascii="Times New Roman" w:hAnsi="Times New Roman" w:cs="Times New Roman"/>
                <w:b/>
                <w:sz w:val="20"/>
                <w:szCs w:val="20"/>
              </w:rPr>
              <w:t>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3F7D97" w:rsidP="00A577AB">
            <w:pPr>
              <w:spacing w:before="60" w:after="60"/>
              <w:rPr>
                <w:rFonts w:ascii="Times New Roman" w:hAnsi="Times New Roman" w:cs="Times New Roman"/>
                <w:b/>
                <w:sz w:val="20"/>
                <w:szCs w:val="20"/>
              </w:rPr>
            </w:pPr>
            <w:r w:rsidRPr="0086450D">
              <w:rPr>
                <w:rFonts w:ascii="Times New Roman" w:hAnsi="Times New Roman" w:cs="Times New Roman"/>
                <w:sz w:val="20"/>
                <w:szCs w:val="20"/>
              </w:rPr>
              <w:t>Afişler –Alınan Eğitimler-Eğitim Planları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2E164D"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Hijyen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3F7D97"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WC 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F5C9D"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Temizlik Dezenfekte Faaliyet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F5C9D"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Temizlik Dezenfekte Faaliyet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2F5C9D"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Temizlik Dezenfekte Faaliyet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2F5C9D" w:rsidP="00FE6C9F">
            <w:pPr>
              <w:spacing w:before="60" w:after="60"/>
              <w:rPr>
                <w:rFonts w:ascii="Times New Roman" w:hAnsi="Times New Roman" w:cs="Times New Roman"/>
                <w:b/>
                <w:sz w:val="20"/>
                <w:szCs w:val="20"/>
              </w:rPr>
            </w:pPr>
            <w:r w:rsidRPr="0086450D">
              <w:rPr>
                <w:rFonts w:ascii="Times New Roman" w:hAnsi="Times New Roman" w:cs="Times New Roman"/>
                <w:sz w:val="20"/>
                <w:szCs w:val="20"/>
              </w:rPr>
              <w:t>Temizlik Dezenfekte Faaliyet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F5C9D" w:rsidP="00FE6C9F">
            <w:pPr>
              <w:spacing w:before="60" w:after="60"/>
              <w:rPr>
                <w:rFonts w:ascii="Times New Roman" w:hAnsi="Times New Roman" w:cs="Times New Roman"/>
                <w:b/>
                <w:sz w:val="20"/>
                <w:szCs w:val="20"/>
              </w:rPr>
            </w:pPr>
            <w:r>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2F5C9D" w:rsidRDefault="002F5C9D" w:rsidP="00FE6C9F">
            <w:pPr>
              <w:spacing w:before="60" w:after="60"/>
              <w:rPr>
                <w:rFonts w:ascii="Times New Roman" w:hAnsi="Times New Roman" w:cs="Times New Roman"/>
                <w:sz w:val="20"/>
                <w:szCs w:val="20"/>
              </w:rPr>
            </w:pPr>
            <w:r>
              <w:rPr>
                <w:rFonts w:ascii="Times New Roman" w:hAnsi="Times New Roman" w:cs="Times New Roman"/>
                <w:sz w:val="20"/>
                <w:szCs w:val="20"/>
              </w:rPr>
              <w:t>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2E164D" w:rsidP="00FE6C9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2F5C9D" w:rsidRDefault="002F5C9D" w:rsidP="00BC16D1">
            <w:pPr>
              <w:spacing w:before="60" w:after="60"/>
              <w:rPr>
                <w:rFonts w:ascii="Times New Roman" w:hAnsi="Times New Roman" w:cs="Times New Roman"/>
                <w:sz w:val="20"/>
                <w:szCs w:val="20"/>
              </w:rPr>
            </w:pPr>
            <w:r w:rsidRPr="002F5C9D">
              <w:rPr>
                <w:rFonts w:ascii="Times New Roman" w:hAnsi="Times New Roman" w:cs="Times New Roman"/>
                <w:sz w:val="20"/>
                <w:szCs w:val="20"/>
              </w:rPr>
              <w:t>Klima ve Vantilatör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2E164D" w:rsidP="00BC16D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2F5C9D" w:rsidRDefault="002F5C9D" w:rsidP="00A577AB">
            <w:pPr>
              <w:spacing w:before="60" w:after="60"/>
              <w:rPr>
                <w:rFonts w:ascii="Times New Roman" w:hAnsi="Times New Roman" w:cs="Times New Roman"/>
                <w:sz w:val="20"/>
                <w:szCs w:val="20"/>
              </w:rPr>
            </w:pPr>
            <w:r w:rsidRPr="002F5C9D">
              <w:rPr>
                <w:rFonts w:ascii="Times New Roman" w:hAnsi="Times New Roman" w:cs="Times New Roman"/>
                <w:sz w:val="20"/>
                <w:szCs w:val="20"/>
              </w:rPr>
              <w:t>Sahada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2E164D" w:rsidP="00A577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2E164D"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F6" w:rsidRDefault="00A86EF6" w:rsidP="00733C5C">
      <w:pPr>
        <w:spacing w:line="240" w:lineRule="auto"/>
      </w:pPr>
      <w:r>
        <w:separator/>
      </w:r>
    </w:p>
  </w:endnote>
  <w:endnote w:type="continuationSeparator" w:id="1">
    <w:p w:rsidR="00A86EF6" w:rsidRDefault="00A86EF6"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F6" w:rsidRDefault="00A86EF6" w:rsidP="00733C5C">
      <w:pPr>
        <w:spacing w:line="240" w:lineRule="auto"/>
      </w:pPr>
      <w:r>
        <w:separator/>
      </w:r>
    </w:p>
  </w:footnote>
  <w:footnote w:type="continuationSeparator" w:id="1">
    <w:p w:rsidR="00A86EF6" w:rsidRDefault="00A86EF6"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EA077F" w:rsidTr="00F65E1B">
      <w:trPr>
        <w:cantSplit/>
        <w:trHeight w:hRule="exact" w:val="317"/>
        <w:jc w:val="center"/>
      </w:trPr>
      <w:tc>
        <w:tcPr>
          <w:tcW w:w="1696" w:type="dxa"/>
          <w:vMerge w:val="restart"/>
          <w:vAlign w:val="center"/>
        </w:tcPr>
        <w:p w:rsidR="00EA077F" w:rsidRPr="00920612" w:rsidRDefault="00EA077F"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EA077F" w:rsidRPr="00BC2163" w:rsidRDefault="00EA077F" w:rsidP="00920612">
          <w:pPr>
            <w:tabs>
              <w:tab w:val="left" w:pos="1330"/>
            </w:tabs>
            <w:jc w:val="center"/>
            <w:rPr>
              <w:rFonts w:ascii="Times New Roman" w:hAnsi="Times New Roman"/>
              <w:b/>
            </w:rPr>
          </w:pPr>
          <w:r w:rsidRPr="00BC2163">
            <w:rPr>
              <w:rFonts w:ascii="Times New Roman" w:hAnsi="Times New Roman"/>
              <w:b/>
            </w:rPr>
            <w:t>TC.</w:t>
          </w:r>
        </w:p>
        <w:p w:rsidR="00EA077F" w:rsidRPr="00BC2163" w:rsidRDefault="00EA077F" w:rsidP="00920612">
          <w:pPr>
            <w:tabs>
              <w:tab w:val="left" w:pos="1330"/>
            </w:tabs>
            <w:jc w:val="center"/>
            <w:rPr>
              <w:rFonts w:ascii="Times New Roman" w:hAnsi="Times New Roman"/>
              <w:b/>
            </w:rPr>
          </w:pPr>
          <w:r w:rsidRPr="00BC2163">
            <w:rPr>
              <w:rFonts w:ascii="Times New Roman" w:hAnsi="Times New Roman"/>
              <w:b/>
            </w:rPr>
            <w:t>MİLLÎ EĞİTİM BAKANLIĞI</w:t>
          </w:r>
        </w:p>
        <w:p w:rsidR="00EA077F" w:rsidRPr="00920612" w:rsidRDefault="00EA077F"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EA077F" w:rsidRPr="003A17C3" w:rsidRDefault="00EA077F" w:rsidP="00733C5C">
          <w:pPr>
            <w:pStyle w:val="stbilgi"/>
            <w:tabs>
              <w:tab w:val="left" w:pos="1489"/>
            </w:tabs>
            <w:rPr>
              <w:sz w:val="20"/>
              <w:szCs w:val="20"/>
            </w:rPr>
          </w:pPr>
          <w:r w:rsidRPr="003A17C3">
            <w:rPr>
              <w:sz w:val="20"/>
              <w:szCs w:val="20"/>
            </w:rPr>
            <w:t>Doküman No</w:t>
          </w:r>
        </w:p>
      </w:tc>
      <w:tc>
        <w:tcPr>
          <w:tcW w:w="1418" w:type="dxa"/>
          <w:vAlign w:val="center"/>
        </w:tcPr>
        <w:p w:rsidR="00EA077F" w:rsidRPr="003A17C3" w:rsidRDefault="00EA077F" w:rsidP="00C345C8">
          <w:pPr>
            <w:pStyle w:val="stbilgi"/>
            <w:jc w:val="center"/>
            <w:rPr>
              <w:sz w:val="20"/>
              <w:szCs w:val="20"/>
            </w:rPr>
          </w:pPr>
          <w:r>
            <w:rPr>
              <w:sz w:val="20"/>
              <w:szCs w:val="20"/>
            </w:rPr>
            <w:t>SB. FR. 059</w:t>
          </w:r>
        </w:p>
      </w:tc>
    </w:tr>
    <w:tr w:rsidR="00EA077F" w:rsidTr="00F65E1B">
      <w:trPr>
        <w:cantSplit/>
        <w:trHeight w:hRule="exact" w:val="317"/>
        <w:jc w:val="center"/>
      </w:trPr>
      <w:tc>
        <w:tcPr>
          <w:tcW w:w="1696" w:type="dxa"/>
          <w:vMerge/>
          <w:vAlign w:val="center"/>
        </w:tcPr>
        <w:p w:rsidR="00EA077F" w:rsidRDefault="00EA077F" w:rsidP="00733C5C">
          <w:pPr>
            <w:pStyle w:val="stbilgi"/>
            <w:ind w:left="-58"/>
            <w:jc w:val="center"/>
          </w:pPr>
        </w:p>
      </w:tc>
      <w:tc>
        <w:tcPr>
          <w:tcW w:w="6237" w:type="dxa"/>
          <w:vMerge/>
          <w:vAlign w:val="center"/>
        </w:tcPr>
        <w:p w:rsidR="00EA077F" w:rsidRDefault="00EA077F" w:rsidP="00733C5C">
          <w:pPr>
            <w:pStyle w:val="stbilgi"/>
            <w:jc w:val="center"/>
            <w:rPr>
              <w:rFonts w:ascii="Arial Black" w:hAnsi="Arial Black"/>
              <w:sz w:val="26"/>
            </w:rPr>
          </w:pPr>
        </w:p>
      </w:tc>
      <w:tc>
        <w:tcPr>
          <w:tcW w:w="1418" w:type="dxa"/>
          <w:vAlign w:val="center"/>
        </w:tcPr>
        <w:p w:rsidR="00EA077F" w:rsidRPr="003A17C3" w:rsidRDefault="00EA077F" w:rsidP="00733C5C">
          <w:pPr>
            <w:pStyle w:val="stbilgi"/>
            <w:tabs>
              <w:tab w:val="left" w:pos="1489"/>
            </w:tabs>
            <w:rPr>
              <w:sz w:val="20"/>
              <w:szCs w:val="20"/>
            </w:rPr>
          </w:pPr>
          <w:r w:rsidRPr="003A17C3">
            <w:rPr>
              <w:sz w:val="20"/>
              <w:szCs w:val="20"/>
            </w:rPr>
            <w:t>İlk Yayın Tarihi</w:t>
          </w:r>
        </w:p>
      </w:tc>
      <w:tc>
        <w:tcPr>
          <w:tcW w:w="1418" w:type="dxa"/>
          <w:vAlign w:val="center"/>
        </w:tcPr>
        <w:p w:rsidR="00EA077F" w:rsidRDefault="00EA077F">
          <w:pPr>
            <w:pStyle w:val="stbilgi"/>
            <w:spacing w:line="256" w:lineRule="auto"/>
            <w:jc w:val="center"/>
            <w:rPr>
              <w:sz w:val="20"/>
              <w:szCs w:val="20"/>
            </w:rPr>
          </w:pPr>
          <w:r>
            <w:rPr>
              <w:sz w:val="20"/>
              <w:szCs w:val="20"/>
            </w:rPr>
            <w:t>20.07.2020</w:t>
          </w:r>
        </w:p>
      </w:tc>
    </w:tr>
    <w:tr w:rsidR="00EA077F" w:rsidTr="00F65E1B">
      <w:trPr>
        <w:cantSplit/>
        <w:trHeight w:hRule="exact" w:val="317"/>
        <w:jc w:val="center"/>
      </w:trPr>
      <w:tc>
        <w:tcPr>
          <w:tcW w:w="1696" w:type="dxa"/>
          <w:vMerge/>
        </w:tcPr>
        <w:p w:rsidR="00EA077F" w:rsidRDefault="00EA077F" w:rsidP="00733C5C">
          <w:pPr>
            <w:pStyle w:val="stbilgi"/>
            <w:jc w:val="center"/>
            <w:rPr>
              <w:rFonts w:ascii="Comic Sans MS" w:hAnsi="Comic Sans MS"/>
              <w:sz w:val="40"/>
            </w:rPr>
          </w:pPr>
        </w:p>
      </w:tc>
      <w:tc>
        <w:tcPr>
          <w:tcW w:w="6237" w:type="dxa"/>
          <w:vMerge/>
        </w:tcPr>
        <w:p w:rsidR="00EA077F" w:rsidRDefault="00EA077F" w:rsidP="00733C5C">
          <w:pPr>
            <w:pStyle w:val="stbilgi"/>
          </w:pPr>
        </w:p>
      </w:tc>
      <w:tc>
        <w:tcPr>
          <w:tcW w:w="1418" w:type="dxa"/>
          <w:vAlign w:val="center"/>
        </w:tcPr>
        <w:p w:rsidR="00EA077F" w:rsidRPr="003A17C3" w:rsidRDefault="00EA077F" w:rsidP="00733C5C">
          <w:pPr>
            <w:pStyle w:val="stbilgi"/>
            <w:tabs>
              <w:tab w:val="left" w:pos="1489"/>
            </w:tabs>
            <w:rPr>
              <w:sz w:val="20"/>
              <w:szCs w:val="20"/>
            </w:rPr>
          </w:pPr>
          <w:r w:rsidRPr="003A17C3">
            <w:rPr>
              <w:sz w:val="20"/>
              <w:szCs w:val="20"/>
            </w:rPr>
            <w:t>Revizyon Tarihi</w:t>
          </w:r>
        </w:p>
      </w:tc>
      <w:tc>
        <w:tcPr>
          <w:tcW w:w="1418" w:type="dxa"/>
          <w:vAlign w:val="center"/>
        </w:tcPr>
        <w:p w:rsidR="00EA077F" w:rsidRPr="003A17C3" w:rsidRDefault="00EA077F" w:rsidP="00733C5C">
          <w:pPr>
            <w:pStyle w:val="stbilgi"/>
            <w:jc w:val="center"/>
            <w:rPr>
              <w:sz w:val="20"/>
              <w:szCs w:val="20"/>
            </w:rPr>
          </w:pPr>
          <w:r>
            <w:rPr>
              <w:sz w:val="20"/>
              <w:szCs w:val="20"/>
            </w:rPr>
            <w:t>03.07.2023</w:t>
          </w:r>
        </w:p>
      </w:tc>
    </w:tr>
    <w:tr w:rsidR="00EA077F" w:rsidTr="00F65E1B">
      <w:trPr>
        <w:cantSplit/>
        <w:trHeight w:hRule="exact" w:val="317"/>
        <w:jc w:val="center"/>
      </w:trPr>
      <w:tc>
        <w:tcPr>
          <w:tcW w:w="1696" w:type="dxa"/>
          <w:vMerge/>
        </w:tcPr>
        <w:p w:rsidR="00EA077F" w:rsidRDefault="00EA077F" w:rsidP="00733C5C">
          <w:pPr>
            <w:pStyle w:val="stbilgi"/>
            <w:jc w:val="center"/>
            <w:rPr>
              <w:rFonts w:ascii="Comic Sans MS" w:hAnsi="Comic Sans MS"/>
              <w:sz w:val="40"/>
            </w:rPr>
          </w:pPr>
        </w:p>
      </w:tc>
      <w:tc>
        <w:tcPr>
          <w:tcW w:w="6237" w:type="dxa"/>
          <w:vMerge w:val="restart"/>
          <w:vAlign w:val="center"/>
        </w:tcPr>
        <w:p w:rsidR="00EA077F" w:rsidRPr="00EE3576" w:rsidRDefault="00EA077F"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EA077F" w:rsidRPr="003A17C3" w:rsidRDefault="00EA077F" w:rsidP="00733C5C">
          <w:pPr>
            <w:pStyle w:val="stbilgi"/>
            <w:rPr>
              <w:sz w:val="20"/>
              <w:szCs w:val="20"/>
            </w:rPr>
          </w:pPr>
          <w:r w:rsidRPr="003A17C3">
            <w:rPr>
              <w:sz w:val="20"/>
              <w:szCs w:val="20"/>
            </w:rPr>
            <w:t>Revizyon No</w:t>
          </w:r>
        </w:p>
      </w:tc>
      <w:tc>
        <w:tcPr>
          <w:tcW w:w="1418" w:type="dxa"/>
          <w:vAlign w:val="center"/>
        </w:tcPr>
        <w:p w:rsidR="00EA077F" w:rsidRPr="003A17C3" w:rsidRDefault="00EA077F" w:rsidP="00733C5C">
          <w:pPr>
            <w:pStyle w:val="stbilgi"/>
            <w:jc w:val="center"/>
            <w:rPr>
              <w:sz w:val="20"/>
              <w:szCs w:val="20"/>
            </w:rPr>
          </w:pPr>
          <w:r>
            <w:rPr>
              <w:sz w:val="20"/>
              <w:szCs w:val="20"/>
            </w:rPr>
            <w:t>02</w:t>
          </w:r>
        </w:p>
      </w:tc>
    </w:tr>
    <w:tr w:rsidR="00EA077F" w:rsidTr="00F65E1B">
      <w:trPr>
        <w:cantSplit/>
        <w:trHeight w:hRule="exact" w:val="301"/>
        <w:jc w:val="center"/>
      </w:trPr>
      <w:tc>
        <w:tcPr>
          <w:tcW w:w="1696" w:type="dxa"/>
          <w:vMerge/>
          <w:tcBorders>
            <w:bottom w:val="single" w:sz="4" w:space="0" w:color="auto"/>
          </w:tcBorders>
        </w:tcPr>
        <w:p w:rsidR="00EA077F" w:rsidRDefault="00EA077F" w:rsidP="00733C5C">
          <w:pPr>
            <w:pStyle w:val="stbilgi"/>
            <w:jc w:val="center"/>
            <w:rPr>
              <w:rFonts w:ascii="Comic Sans MS" w:hAnsi="Comic Sans MS"/>
              <w:sz w:val="40"/>
            </w:rPr>
          </w:pPr>
        </w:p>
      </w:tc>
      <w:tc>
        <w:tcPr>
          <w:tcW w:w="6237" w:type="dxa"/>
          <w:vMerge/>
          <w:tcBorders>
            <w:bottom w:val="single" w:sz="4" w:space="0" w:color="auto"/>
          </w:tcBorders>
        </w:tcPr>
        <w:p w:rsidR="00EA077F" w:rsidRDefault="00EA077F" w:rsidP="00733C5C">
          <w:pPr>
            <w:pStyle w:val="stbilgi"/>
          </w:pPr>
        </w:p>
      </w:tc>
      <w:tc>
        <w:tcPr>
          <w:tcW w:w="1418" w:type="dxa"/>
          <w:tcBorders>
            <w:bottom w:val="single" w:sz="4" w:space="0" w:color="auto"/>
          </w:tcBorders>
          <w:vAlign w:val="center"/>
        </w:tcPr>
        <w:p w:rsidR="00EA077F" w:rsidRPr="003A17C3" w:rsidRDefault="00EA077F"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EA077F" w:rsidRPr="003A17C3" w:rsidRDefault="00EA077F"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2E164D">
            <w:rPr>
              <w:rStyle w:val="SayfaNumaras"/>
              <w:noProof/>
              <w:sz w:val="20"/>
              <w:szCs w:val="20"/>
            </w:rPr>
            <w:t>18</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2E164D">
            <w:rPr>
              <w:rStyle w:val="SayfaNumaras"/>
              <w:noProof/>
              <w:sz w:val="20"/>
              <w:szCs w:val="20"/>
            </w:rPr>
            <w:t>18</w:t>
          </w:r>
          <w:r w:rsidRPr="003A17C3">
            <w:rPr>
              <w:rStyle w:val="SayfaNumaras"/>
              <w:sz w:val="20"/>
              <w:szCs w:val="20"/>
            </w:rPr>
            <w:fldChar w:fldCharType="end"/>
          </w:r>
        </w:p>
      </w:tc>
    </w:tr>
  </w:tbl>
  <w:p w:rsidR="00EA077F" w:rsidRDefault="00EA077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42A6"/>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3D8F"/>
    <w:rsid w:val="00247186"/>
    <w:rsid w:val="00250823"/>
    <w:rsid w:val="002518A6"/>
    <w:rsid w:val="00252774"/>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64D"/>
    <w:rsid w:val="002E22F1"/>
    <w:rsid w:val="002E7111"/>
    <w:rsid w:val="002F015D"/>
    <w:rsid w:val="002F5805"/>
    <w:rsid w:val="002F5C9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3F7D97"/>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4F9"/>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280D"/>
    <w:rsid w:val="00514A91"/>
    <w:rsid w:val="005153C5"/>
    <w:rsid w:val="00515D9F"/>
    <w:rsid w:val="005161F1"/>
    <w:rsid w:val="005162CD"/>
    <w:rsid w:val="00522228"/>
    <w:rsid w:val="0052262B"/>
    <w:rsid w:val="00525626"/>
    <w:rsid w:val="005275EA"/>
    <w:rsid w:val="00533048"/>
    <w:rsid w:val="00536030"/>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E5E"/>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A84"/>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085"/>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5DA"/>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6EF6"/>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2469"/>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3D15"/>
    <w:rsid w:val="00D95CF5"/>
    <w:rsid w:val="00DA2B14"/>
    <w:rsid w:val="00DA49D8"/>
    <w:rsid w:val="00DA58CF"/>
    <w:rsid w:val="00DB1701"/>
    <w:rsid w:val="00DB6A0D"/>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2E27"/>
    <w:rsid w:val="00E54AA2"/>
    <w:rsid w:val="00E55DDB"/>
    <w:rsid w:val="00E57E8A"/>
    <w:rsid w:val="00E60184"/>
    <w:rsid w:val="00E61872"/>
    <w:rsid w:val="00E61ADA"/>
    <w:rsid w:val="00E637A9"/>
    <w:rsid w:val="00E700AC"/>
    <w:rsid w:val="00E7543F"/>
    <w:rsid w:val="00E75DCA"/>
    <w:rsid w:val="00E8197C"/>
    <w:rsid w:val="00E83166"/>
    <w:rsid w:val="00E86BBF"/>
    <w:rsid w:val="00E87962"/>
    <w:rsid w:val="00E960B7"/>
    <w:rsid w:val="00EA077F"/>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A403-E01A-4394-A4C3-2B74C5C0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7251</Words>
  <Characters>41337</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RTV</cp:lastModifiedBy>
  <cp:revision>3</cp:revision>
  <cp:lastPrinted>2017-08-08T11:56:00Z</cp:lastPrinted>
  <dcterms:created xsi:type="dcterms:W3CDTF">2023-08-28T13:18:00Z</dcterms:created>
  <dcterms:modified xsi:type="dcterms:W3CDTF">2023-08-29T09:30:00Z</dcterms:modified>
</cp:coreProperties>
</file>